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98" w:rsidRPr="008A3998" w:rsidRDefault="008A3998" w:rsidP="008A3998">
      <w:pPr>
        <w:pStyle w:val="Encabecadoconnumeracin"/>
        <w:tabs>
          <w:tab w:val="clear" w:pos="360"/>
        </w:tabs>
        <w:ind w:left="360" w:hanging="360"/>
        <w:rPr>
          <w:sz w:val="22"/>
          <w:szCs w:val="22"/>
        </w:rPr>
      </w:pPr>
      <w:r w:rsidRPr="008A3998">
        <w:rPr>
          <w:sz w:val="22"/>
          <w:szCs w:val="22"/>
        </w:rPr>
        <w:t>OBJETO</w:t>
      </w: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  <w:r w:rsidRPr="008A3998">
        <w:rPr>
          <w:sz w:val="22"/>
          <w:szCs w:val="22"/>
        </w:rPr>
        <w:t>Determinar las cuestiones externas e internas que son pertinentes para el propósito y dirección estratégica del centro, y que afectan a la capacidad para lograr los resultados previstos de su sistema de gestión de la calidad (SGC), así como seguir y revisar la información sobre estas cuestiones internas y externas.</w:t>
      </w:r>
    </w:p>
    <w:p w:rsidR="008A3998" w:rsidRPr="008A3998" w:rsidRDefault="008A3998" w:rsidP="008A3998">
      <w:pPr>
        <w:rPr>
          <w:sz w:val="22"/>
          <w:szCs w:val="22"/>
        </w:rPr>
      </w:pPr>
    </w:p>
    <w:p w:rsidR="008A3998" w:rsidRPr="008A3998" w:rsidRDefault="008A3998" w:rsidP="008A3998">
      <w:pPr>
        <w:pStyle w:val="Encabecadoconnumeracin"/>
        <w:tabs>
          <w:tab w:val="clear" w:pos="360"/>
        </w:tabs>
        <w:ind w:left="360" w:hanging="360"/>
        <w:rPr>
          <w:sz w:val="22"/>
          <w:szCs w:val="22"/>
        </w:rPr>
      </w:pPr>
      <w:r w:rsidRPr="008A3998">
        <w:rPr>
          <w:sz w:val="22"/>
          <w:szCs w:val="22"/>
        </w:rPr>
        <w:t>ÁMBITO DE APLICACIÓN</w:t>
      </w: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  <w:r w:rsidRPr="008A3998">
        <w:rPr>
          <w:sz w:val="22"/>
          <w:szCs w:val="22"/>
        </w:rPr>
        <w:t xml:space="preserve">Contexto del </w:t>
      </w:r>
      <w:r w:rsidR="00710D8D">
        <w:rPr>
          <w:sz w:val="22"/>
          <w:szCs w:val="22"/>
        </w:rPr>
        <w:t>IES Guadalpín</w:t>
      </w:r>
      <w:r w:rsidR="00265353">
        <w:rPr>
          <w:sz w:val="22"/>
          <w:szCs w:val="22"/>
        </w:rPr>
        <w:t xml:space="preserve">, </w:t>
      </w:r>
      <w:r>
        <w:rPr>
          <w:sz w:val="22"/>
          <w:szCs w:val="22"/>
        </w:rPr>
        <w:t>de Marbella</w:t>
      </w:r>
      <w:r w:rsidRPr="008A3998">
        <w:rPr>
          <w:sz w:val="22"/>
          <w:szCs w:val="22"/>
        </w:rPr>
        <w:t>.</w:t>
      </w: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</w:p>
    <w:p w:rsidR="008A3998" w:rsidRPr="008A3998" w:rsidRDefault="008A3998" w:rsidP="008A3998">
      <w:pPr>
        <w:pStyle w:val="Encabecadoconnumeracin"/>
        <w:tabs>
          <w:tab w:val="clear" w:pos="360"/>
        </w:tabs>
        <w:ind w:left="360" w:hanging="360"/>
        <w:rPr>
          <w:sz w:val="22"/>
          <w:szCs w:val="22"/>
        </w:rPr>
      </w:pPr>
      <w:r w:rsidRPr="008A3998">
        <w:rPr>
          <w:sz w:val="22"/>
          <w:szCs w:val="22"/>
        </w:rPr>
        <w:t>AUTORIDAD EN EL PROCESO</w:t>
      </w: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  <w:r w:rsidRPr="008A3998">
        <w:rPr>
          <w:sz w:val="22"/>
          <w:szCs w:val="22"/>
        </w:rPr>
        <w:t>Dirección.</w:t>
      </w:r>
    </w:p>
    <w:p w:rsidR="008A3998" w:rsidRPr="008A3998" w:rsidRDefault="008A3998" w:rsidP="008A3998">
      <w:pPr>
        <w:jc w:val="both"/>
        <w:rPr>
          <w:sz w:val="22"/>
          <w:szCs w:val="22"/>
        </w:rPr>
      </w:pPr>
    </w:p>
    <w:p w:rsidR="008A3998" w:rsidRPr="008A3998" w:rsidRDefault="008A3998" w:rsidP="008A3998">
      <w:pPr>
        <w:pStyle w:val="Encabecadoconnumeracin"/>
        <w:tabs>
          <w:tab w:val="clear" w:pos="360"/>
        </w:tabs>
        <w:ind w:left="360" w:hanging="360"/>
        <w:rPr>
          <w:sz w:val="22"/>
          <w:szCs w:val="22"/>
        </w:rPr>
      </w:pPr>
      <w:r w:rsidRPr="008A3998">
        <w:rPr>
          <w:sz w:val="22"/>
          <w:szCs w:val="22"/>
        </w:rPr>
        <w:t>DESARROLLO</w:t>
      </w: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</w:p>
    <w:tbl>
      <w:tblPr>
        <w:tblW w:w="984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3308"/>
        <w:gridCol w:w="1886"/>
        <w:gridCol w:w="2112"/>
        <w:gridCol w:w="2151"/>
      </w:tblGrid>
      <w:tr w:rsidR="008A3998" w:rsidRPr="008A3998" w:rsidTr="00CE30F6">
        <w:trPr>
          <w:cantSplit/>
          <w:trHeight w:val="383"/>
          <w:tblHeader/>
        </w:trPr>
        <w:tc>
          <w:tcPr>
            <w:tcW w:w="388" w:type="dxa"/>
            <w:shd w:val="clear" w:color="auto" w:fill="E6E6E6"/>
            <w:vAlign w:val="center"/>
          </w:tcPr>
          <w:p w:rsidR="008A3998" w:rsidRPr="008A3998" w:rsidRDefault="008A3998" w:rsidP="001C5F7E">
            <w:pPr>
              <w:jc w:val="center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N</w:t>
            </w:r>
          </w:p>
        </w:tc>
        <w:tc>
          <w:tcPr>
            <w:tcW w:w="3308" w:type="dxa"/>
            <w:shd w:val="clear" w:color="auto" w:fill="E6E6E6"/>
            <w:vAlign w:val="center"/>
          </w:tcPr>
          <w:p w:rsidR="008A3998" w:rsidRPr="008A3998" w:rsidRDefault="008A3998" w:rsidP="001C5F7E">
            <w:pPr>
              <w:pStyle w:val="Ttulo6"/>
              <w:jc w:val="center"/>
              <w:rPr>
                <w:b w:val="0"/>
                <w:szCs w:val="22"/>
              </w:rPr>
            </w:pPr>
            <w:r w:rsidRPr="008A3998">
              <w:rPr>
                <w:b w:val="0"/>
                <w:szCs w:val="22"/>
              </w:rPr>
              <w:t>Actividad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8A3998" w:rsidRPr="008A3998" w:rsidRDefault="008A3998" w:rsidP="001C5F7E">
            <w:pPr>
              <w:jc w:val="center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Responsable</w:t>
            </w:r>
          </w:p>
        </w:tc>
        <w:tc>
          <w:tcPr>
            <w:tcW w:w="2112" w:type="dxa"/>
            <w:shd w:val="clear" w:color="auto" w:fill="E6E6E6"/>
            <w:vAlign w:val="center"/>
          </w:tcPr>
          <w:p w:rsidR="008A3998" w:rsidRPr="008A3998" w:rsidRDefault="008A3998" w:rsidP="001C5F7E">
            <w:pPr>
              <w:pStyle w:val="Ttulo2"/>
              <w:rPr>
                <w:b w:val="0"/>
                <w:bCs w:val="0"/>
                <w:sz w:val="22"/>
                <w:szCs w:val="22"/>
              </w:rPr>
            </w:pPr>
            <w:r w:rsidRPr="008A3998">
              <w:rPr>
                <w:b w:val="0"/>
                <w:bCs w:val="0"/>
                <w:sz w:val="22"/>
                <w:szCs w:val="22"/>
              </w:rPr>
              <w:t>Documento</w:t>
            </w:r>
          </w:p>
        </w:tc>
        <w:tc>
          <w:tcPr>
            <w:tcW w:w="2151" w:type="dxa"/>
            <w:shd w:val="clear" w:color="auto" w:fill="E6E6E6"/>
            <w:vAlign w:val="center"/>
          </w:tcPr>
          <w:p w:rsidR="008A3998" w:rsidRPr="008A3998" w:rsidRDefault="008A3998" w:rsidP="001C5F7E">
            <w:pPr>
              <w:pStyle w:val="Ttulo2"/>
              <w:rPr>
                <w:b w:val="0"/>
                <w:bCs w:val="0"/>
                <w:sz w:val="22"/>
                <w:szCs w:val="22"/>
              </w:rPr>
            </w:pPr>
            <w:r w:rsidRPr="008A3998">
              <w:rPr>
                <w:b w:val="0"/>
                <w:bCs w:val="0"/>
                <w:sz w:val="22"/>
                <w:szCs w:val="22"/>
              </w:rPr>
              <w:t>Calendario</w:t>
            </w:r>
          </w:p>
        </w:tc>
      </w:tr>
      <w:tr w:rsidR="008A3998" w:rsidRPr="008A3998" w:rsidTr="00CE30F6">
        <w:trPr>
          <w:trHeight w:val="506"/>
        </w:trPr>
        <w:tc>
          <w:tcPr>
            <w:tcW w:w="388" w:type="dxa"/>
            <w:vAlign w:val="center"/>
          </w:tcPr>
          <w:p w:rsidR="008A3998" w:rsidRPr="008A3998" w:rsidRDefault="008A3998" w:rsidP="001C5F7E">
            <w:pPr>
              <w:ind w:left="-2" w:firstLine="2"/>
              <w:jc w:val="center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1</w:t>
            </w:r>
          </w:p>
        </w:tc>
        <w:tc>
          <w:tcPr>
            <w:tcW w:w="3308" w:type="dxa"/>
            <w:vAlign w:val="center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Determinar el contexto del centro.</w:t>
            </w:r>
          </w:p>
        </w:tc>
        <w:tc>
          <w:tcPr>
            <w:tcW w:w="1886" w:type="dxa"/>
            <w:vAlign w:val="center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Director/a.</w:t>
            </w:r>
          </w:p>
        </w:tc>
        <w:tc>
          <w:tcPr>
            <w:tcW w:w="2112" w:type="dxa"/>
            <w:vAlign w:val="center"/>
          </w:tcPr>
          <w:p w:rsidR="0045733C" w:rsidRDefault="00CC191D" w:rsidP="001C5F7E">
            <w:pPr>
              <w:ind w:left="-2" w:firstLine="2"/>
              <w:rPr>
                <w:sz w:val="20"/>
              </w:rPr>
            </w:pPr>
            <w:hyperlink r:id="rId7" w:history="1">
              <w:r w:rsidR="0045733C" w:rsidRPr="00EB06B5">
                <w:rPr>
                  <w:rStyle w:val="Hipervnculo"/>
                  <w:sz w:val="20"/>
                </w:rPr>
                <w:t>DC410101</w:t>
              </w:r>
            </w:hyperlink>
          </w:p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Análisis DAFO.</w:t>
            </w:r>
          </w:p>
        </w:tc>
        <w:tc>
          <w:tcPr>
            <w:tcW w:w="2151" w:type="dxa"/>
            <w:vAlign w:val="center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Al inicio de la implantación.</w:t>
            </w:r>
          </w:p>
        </w:tc>
      </w:tr>
      <w:tr w:rsidR="008A3998" w:rsidRPr="008A3998" w:rsidTr="00CE30F6">
        <w:trPr>
          <w:trHeight w:val="1028"/>
        </w:trPr>
        <w:tc>
          <w:tcPr>
            <w:tcW w:w="388" w:type="dxa"/>
            <w:vAlign w:val="center"/>
          </w:tcPr>
          <w:p w:rsidR="008A3998" w:rsidRPr="008A3998" w:rsidRDefault="008A3998" w:rsidP="001C5F7E">
            <w:pPr>
              <w:ind w:left="-2" w:firstLine="2"/>
              <w:jc w:val="center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2</w:t>
            </w:r>
          </w:p>
        </w:tc>
        <w:tc>
          <w:tcPr>
            <w:tcW w:w="3308" w:type="dxa"/>
            <w:vAlign w:val="center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Realizar el seguimiento y la revisión de la información sobre el contexto del centro.</w:t>
            </w:r>
          </w:p>
        </w:tc>
        <w:tc>
          <w:tcPr>
            <w:tcW w:w="1886" w:type="dxa"/>
            <w:vAlign w:val="center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Director/a.</w:t>
            </w:r>
          </w:p>
        </w:tc>
        <w:tc>
          <w:tcPr>
            <w:tcW w:w="2112" w:type="dxa"/>
            <w:vAlign w:val="center"/>
          </w:tcPr>
          <w:p w:rsidR="0045733C" w:rsidRDefault="00CC191D" w:rsidP="001C5F7E">
            <w:pPr>
              <w:ind w:left="-2" w:firstLine="2"/>
              <w:rPr>
                <w:sz w:val="20"/>
              </w:rPr>
            </w:pPr>
            <w:hyperlink r:id="rId8" w:history="1">
              <w:r w:rsidR="0045733C" w:rsidRPr="00EB06B5">
                <w:rPr>
                  <w:rStyle w:val="Hipervnculo"/>
                  <w:sz w:val="20"/>
                </w:rPr>
                <w:t>DC410101</w:t>
              </w:r>
            </w:hyperlink>
          </w:p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Análisis DAFO.</w:t>
            </w:r>
          </w:p>
        </w:tc>
        <w:tc>
          <w:tcPr>
            <w:tcW w:w="2151" w:type="dxa"/>
            <w:vAlign w:val="center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A principios de curso.</w:t>
            </w:r>
          </w:p>
        </w:tc>
      </w:tr>
    </w:tbl>
    <w:p w:rsidR="008A3998" w:rsidRPr="008A3998" w:rsidRDefault="008A3998" w:rsidP="008A3998">
      <w:pPr>
        <w:ind w:left="708" w:firstLine="708"/>
        <w:jc w:val="both"/>
        <w:rPr>
          <w:sz w:val="22"/>
          <w:szCs w:val="22"/>
        </w:rPr>
      </w:pPr>
    </w:p>
    <w:p w:rsidR="008A3998" w:rsidRPr="008A3998" w:rsidRDefault="008A3998" w:rsidP="008A3998">
      <w:pPr>
        <w:pStyle w:val="Encabecadoconnumeracin"/>
        <w:tabs>
          <w:tab w:val="clear" w:pos="360"/>
        </w:tabs>
        <w:ind w:left="360" w:hanging="360"/>
        <w:rPr>
          <w:sz w:val="22"/>
          <w:szCs w:val="22"/>
        </w:rPr>
      </w:pPr>
      <w:r w:rsidRPr="008A3998">
        <w:rPr>
          <w:sz w:val="22"/>
          <w:szCs w:val="22"/>
        </w:rPr>
        <w:t>INFORMACIÓN DOCUMENTADA</w:t>
      </w:r>
    </w:p>
    <w:p w:rsidR="008A3998" w:rsidRPr="008A3998" w:rsidRDefault="008A3998" w:rsidP="008A3998">
      <w:pPr>
        <w:pStyle w:val="Normalconnumeracin"/>
        <w:rPr>
          <w:sz w:val="22"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6840"/>
        <w:gridCol w:w="1800"/>
      </w:tblGrid>
      <w:tr w:rsidR="008A3998" w:rsidRPr="008A3998" w:rsidTr="001C5F7E">
        <w:trPr>
          <w:trHeight w:val="263"/>
          <w:tblHeader/>
        </w:trPr>
        <w:tc>
          <w:tcPr>
            <w:tcW w:w="1222" w:type="dxa"/>
            <w:shd w:val="pct10" w:color="000000" w:fill="FFFFFF"/>
            <w:vAlign w:val="center"/>
          </w:tcPr>
          <w:p w:rsidR="008A3998" w:rsidRPr="008A3998" w:rsidRDefault="008A3998" w:rsidP="001C5F7E">
            <w:pPr>
              <w:jc w:val="center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Código</w:t>
            </w:r>
          </w:p>
        </w:tc>
        <w:tc>
          <w:tcPr>
            <w:tcW w:w="6840" w:type="dxa"/>
            <w:shd w:val="pct10" w:color="000000" w:fill="FFFFFF"/>
            <w:vAlign w:val="center"/>
          </w:tcPr>
          <w:p w:rsidR="008A3998" w:rsidRPr="008A3998" w:rsidRDefault="008A3998" w:rsidP="001C5F7E">
            <w:pPr>
              <w:pStyle w:val="Ttulo6"/>
              <w:jc w:val="center"/>
              <w:rPr>
                <w:b w:val="0"/>
                <w:szCs w:val="22"/>
              </w:rPr>
            </w:pPr>
            <w:r w:rsidRPr="008A3998">
              <w:rPr>
                <w:b w:val="0"/>
                <w:szCs w:val="22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8A3998" w:rsidRPr="008A3998" w:rsidRDefault="008A3998" w:rsidP="001C5F7E">
            <w:pPr>
              <w:jc w:val="center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Registro</w:t>
            </w:r>
          </w:p>
        </w:tc>
      </w:tr>
      <w:tr w:rsidR="008A3998" w:rsidRPr="008A3998" w:rsidTr="001C5F7E">
        <w:trPr>
          <w:trHeight w:val="175"/>
          <w:tblHeader/>
        </w:trPr>
        <w:tc>
          <w:tcPr>
            <w:tcW w:w="1222" w:type="dxa"/>
          </w:tcPr>
          <w:p w:rsidR="008A3998" w:rsidRPr="008A3998" w:rsidRDefault="00CC191D" w:rsidP="001C5F7E">
            <w:pPr>
              <w:ind w:left="-2" w:firstLine="2"/>
              <w:rPr>
                <w:sz w:val="22"/>
                <w:szCs w:val="22"/>
              </w:rPr>
            </w:pPr>
            <w:hyperlink r:id="rId9" w:history="1">
              <w:r w:rsidR="0045733C" w:rsidRPr="00EB06B5">
                <w:rPr>
                  <w:rStyle w:val="Hipervnculo"/>
                  <w:sz w:val="20"/>
                </w:rPr>
                <w:t>DC410101</w:t>
              </w:r>
            </w:hyperlink>
          </w:p>
        </w:tc>
        <w:tc>
          <w:tcPr>
            <w:tcW w:w="6840" w:type="dxa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  <w:r w:rsidRPr="008A3998">
              <w:rPr>
                <w:sz w:val="22"/>
                <w:szCs w:val="22"/>
              </w:rPr>
              <w:t>Análisis DAFO</w:t>
            </w:r>
          </w:p>
        </w:tc>
        <w:tc>
          <w:tcPr>
            <w:tcW w:w="1800" w:type="dxa"/>
          </w:tcPr>
          <w:p w:rsidR="008A3998" w:rsidRPr="008A3998" w:rsidRDefault="008A3998" w:rsidP="001C5F7E">
            <w:pPr>
              <w:ind w:left="-2" w:firstLine="2"/>
              <w:rPr>
                <w:sz w:val="22"/>
                <w:szCs w:val="22"/>
              </w:rPr>
            </w:pPr>
          </w:p>
        </w:tc>
      </w:tr>
    </w:tbl>
    <w:p w:rsidR="00500C54" w:rsidRPr="008A3998" w:rsidRDefault="00500C54">
      <w:pPr>
        <w:rPr>
          <w:sz w:val="22"/>
          <w:szCs w:val="22"/>
        </w:rPr>
      </w:pPr>
      <w:bookmarkStart w:id="0" w:name="_GoBack"/>
      <w:bookmarkEnd w:id="0"/>
    </w:p>
    <w:sectPr w:rsidR="00500C54" w:rsidRPr="008A399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1D" w:rsidRDefault="00CC191D" w:rsidP="004970E3">
      <w:r>
        <w:separator/>
      </w:r>
    </w:p>
  </w:endnote>
  <w:endnote w:type="continuationSeparator" w:id="0">
    <w:p w:rsidR="00CC191D" w:rsidRDefault="00CC191D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4"/>
      <w:gridCol w:w="2804"/>
      <w:gridCol w:w="2956"/>
    </w:tblGrid>
    <w:tr w:rsidR="00B27CD3" w:rsidTr="00B27CD3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CD3" w:rsidRDefault="00B27CD3" w:rsidP="00B27CD3">
          <w:pPr>
            <w:rPr>
              <w:sz w:val="20"/>
            </w:rPr>
          </w:pPr>
          <w:r>
            <w:rPr>
              <w:sz w:val="20"/>
            </w:rPr>
            <w:t>Preparado por : JMRF</w:t>
          </w: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pPr>
            <w:rPr>
              <w:sz w:val="20"/>
            </w:rPr>
          </w:pPr>
          <w:r>
            <w:rPr>
              <w:sz w:val="20"/>
            </w:rPr>
            <w:t xml:space="preserve">Fecha: </w:t>
          </w:r>
          <w:r w:rsidR="00992FC6">
            <w:rPr>
              <w:sz w:val="20"/>
            </w:rPr>
            <w:t>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CD3" w:rsidRDefault="00B27CD3" w:rsidP="00B27CD3">
          <w:pPr>
            <w:rPr>
              <w:sz w:val="20"/>
            </w:rPr>
          </w:pPr>
          <w:r>
            <w:rPr>
              <w:sz w:val="20"/>
            </w:rPr>
            <w:t>Revisado por : JLRS</w:t>
          </w: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r>
            <w:rPr>
              <w:sz w:val="20"/>
            </w:rPr>
            <w:t xml:space="preserve">Fecha: </w:t>
          </w:r>
          <w:r w:rsidR="00992FC6">
            <w:rPr>
              <w:sz w:val="20"/>
            </w:rPr>
            <w:t>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7CD3" w:rsidRDefault="00B27CD3" w:rsidP="00B27CD3">
          <w:pPr>
            <w:rPr>
              <w:sz w:val="20"/>
            </w:rPr>
          </w:pPr>
          <w:r>
            <w:rPr>
              <w:sz w:val="20"/>
            </w:rPr>
            <w:t>Aprobado por : JLRS</w:t>
          </w: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pPr>
            <w:rPr>
              <w:sz w:val="20"/>
            </w:rPr>
          </w:pPr>
        </w:p>
        <w:p w:rsidR="00B27CD3" w:rsidRDefault="00B27CD3" w:rsidP="00B27CD3">
          <w:r>
            <w:rPr>
              <w:sz w:val="20"/>
            </w:rPr>
            <w:t>Fecha</w:t>
          </w:r>
          <w:r w:rsidR="00992FC6">
            <w:rPr>
              <w:sz w:val="20"/>
            </w:rPr>
            <w:t>01-02-18</w:t>
          </w:r>
        </w:p>
      </w:tc>
    </w:tr>
  </w:tbl>
  <w:p w:rsidR="00B27CD3" w:rsidRDefault="00B27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1D" w:rsidRDefault="00CC191D" w:rsidP="004970E3">
      <w:r>
        <w:separator/>
      </w:r>
    </w:p>
  </w:footnote>
  <w:footnote w:type="continuationSeparator" w:id="0">
    <w:p w:rsidR="00CC191D" w:rsidRDefault="00CC191D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4580E5" wp14:editId="766E881C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 wp14:anchorId="09689FD9" wp14:editId="0DC8FD1C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 wp14:anchorId="4F8C30A8" wp14:editId="503380C3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272ED8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b/>
              <w:caps/>
            </w:rPr>
            <w:t>comprensión del contexto de la organización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970E3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272ED8">
            <w:rPr>
              <w:rFonts w:cs="Arial"/>
              <w:b/>
              <w:color w:val="000000"/>
            </w:rPr>
            <w:t>4101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Pr="00291386">
            <w:rPr>
              <w:rStyle w:val="Nmerodepgina"/>
            </w:rPr>
            <w:fldChar w:fldCharType="separate"/>
          </w:r>
          <w:r w:rsidR="00992FC6">
            <w:rPr>
              <w:rStyle w:val="Nmerodepgina"/>
              <w:noProof/>
            </w:rPr>
            <w:t>1</w:t>
          </w:r>
          <w:r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Pr="00291386">
            <w:rPr>
              <w:rStyle w:val="Nmerodepgina"/>
            </w:rPr>
            <w:fldChar w:fldCharType="separate"/>
          </w:r>
          <w:r w:rsidR="00992FC6">
            <w:rPr>
              <w:rStyle w:val="Nmerodepgina"/>
              <w:noProof/>
            </w:rPr>
            <w:t>1</w:t>
          </w:r>
          <w:r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91"/>
    <w:rsid w:val="00061077"/>
    <w:rsid w:val="00265353"/>
    <w:rsid w:val="00272ED8"/>
    <w:rsid w:val="003D313A"/>
    <w:rsid w:val="0045733C"/>
    <w:rsid w:val="004970E3"/>
    <w:rsid w:val="00500C54"/>
    <w:rsid w:val="00710D8D"/>
    <w:rsid w:val="00876260"/>
    <w:rsid w:val="008A3998"/>
    <w:rsid w:val="00992FC6"/>
    <w:rsid w:val="00B0141E"/>
    <w:rsid w:val="00B27CD3"/>
    <w:rsid w:val="00CB7591"/>
    <w:rsid w:val="00CC191D"/>
    <w:rsid w:val="00CE30F6"/>
    <w:rsid w:val="00D65BAC"/>
    <w:rsid w:val="00DB4DEB"/>
    <w:rsid w:val="00DE34AE"/>
    <w:rsid w:val="00E54223"/>
    <w:rsid w:val="00F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0EB5E-C4CE-4AAF-B8E5-798FCA6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4573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4_CONTEXTO_DE_LA_ORGANIZACION/Comprension_del_contexto_de_la_organizacion/DC410101_Analisis_DAFO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adalpin.es/images/stories/Calidad2018/Documentos/4_CONTEXTO_DE_LA_ORGANIZACION/Comprension_del_contexto_de_la_organizacion/DC410101_Analisis_DAFO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4_CONTEXTO_DE_LA_ORGANIZACION/Comprension_del_contexto_de_la_organizacion/DC410101_Analisis_DAFO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2017-11-08T12:23:00Z</dcterms:created>
  <dcterms:modified xsi:type="dcterms:W3CDTF">2018-01-30T09:19:00Z</dcterms:modified>
</cp:coreProperties>
</file>